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98A03" w14:textId="77777777" w:rsidR="00A50A84" w:rsidRDefault="00A50A84" w:rsidP="00A50A84">
      <w:pPr>
        <w:jc w:val="center"/>
        <w:rPr>
          <w:lang w:val="en-US"/>
        </w:rPr>
      </w:pPr>
      <w:proofErr w:type="spellStart"/>
      <w:r>
        <w:rPr>
          <w:lang w:val="en-US"/>
        </w:rPr>
        <w:t>Заявочный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бланк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по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категории</w:t>
      </w:r>
      <w:proofErr w:type="spellEnd"/>
    </w:p>
    <w:p w14:paraId="117060EC" w14:textId="0203CF8B" w:rsidR="00A50A84" w:rsidRDefault="00A50A84" w:rsidP="00A50A84">
      <w:pPr>
        <w:ind w:left="2124"/>
        <w:rPr>
          <w:lang w:val="en-US"/>
        </w:rPr>
      </w:pPr>
      <w:r>
        <w:rPr>
          <w:lang w:val="en-US"/>
        </w:rPr>
        <w:t xml:space="preserve">     “</w:t>
      </w:r>
      <w:proofErr w:type="spellStart"/>
      <w:r w:rsidR="009F50B1">
        <w:rPr>
          <w:lang w:val="en-US"/>
        </w:rPr>
        <w:t>Портретный</w:t>
      </w:r>
      <w:proofErr w:type="spellEnd"/>
      <w:r w:rsidR="009F50B1">
        <w:rPr>
          <w:lang w:val="en-US"/>
        </w:rPr>
        <w:t xml:space="preserve"> ТВ репортаж</w:t>
      </w:r>
      <w:bookmarkStart w:id="0" w:name="_GoBack"/>
      <w:bookmarkEnd w:id="0"/>
      <w:r>
        <w:rPr>
          <w:lang w:val="en-US"/>
        </w:rPr>
        <w:t>”</w:t>
      </w:r>
    </w:p>
    <w:p w14:paraId="1F42EA52" w14:textId="77777777" w:rsidR="00D02384" w:rsidRDefault="00D02384">
      <w:pPr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02384" w14:paraId="67034F00" w14:textId="77777777" w:rsidTr="00D02384">
        <w:tc>
          <w:tcPr>
            <w:tcW w:w="4785" w:type="dxa"/>
          </w:tcPr>
          <w:p w14:paraId="6524022F" w14:textId="77777777" w:rsidR="00D02384" w:rsidRPr="00D02384" w:rsidRDefault="00D02384">
            <w:r>
              <w:t>ФИО студента</w:t>
            </w:r>
            <w:r>
              <w:br/>
            </w:r>
          </w:p>
        </w:tc>
        <w:tc>
          <w:tcPr>
            <w:tcW w:w="4786" w:type="dxa"/>
          </w:tcPr>
          <w:p w14:paraId="3174C055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3AF1684F" w14:textId="77777777" w:rsidTr="00D02384">
        <w:tc>
          <w:tcPr>
            <w:tcW w:w="4785" w:type="dxa"/>
          </w:tcPr>
          <w:p w14:paraId="04FA8FD7" w14:textId="77777777" w:rsidR="00D02384" w:rsidRPr="00D02384" w:rsidRDefault="00D02384">
            <w:r>
              <w:t>Наименование ВУЗа</w:t>
            </w:r>
            <w:r>
              <w:br/>
            </w:r>
          </w:p>
        </w:tc>
        <w:tc>
          <w:tcPr>
            <w:tcW w:w="4786" w:type="dxa"/>
          </w:tcPr>
          <w:p w14:paraId="1B6CE09B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19DAB04F" w14:textId="77777777" w:rsidTr="00D02384">
        <w:tc>
          <w:tcPr>
            <w:tcW w:w="4785" w:type="dxa"/>
          </w:tcPr>
          <w:p w14:paraId="5A3B7BE9" w14:textId="77777777" w:rsidR="00D02384" w:rsidRPr="00D02384" w:rsidRDefault="00D02384">
            <w:r>
              <w:t>Наименование факультета, отделения</w:t>
            </w:r>
            <w:r>
              <w:br/>
            </w:r>
          </w:p>
        </w:tc>
        <w:tc>
          <w:tcPr>
            <w:tcW w:w="4786" w:type="dxa"/>
          </w:tcPr>
          <w:p w14:paraId="370D71FC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44B5A78D" w14:textId="77777777" w:rsidTr="00D02384">
        <w:tc>
          <w:tcPr>
            <w:tcW w:w="4785" w:type="dxa"/>
          </w:tcPr>
          <w:p w14:paraId="75AA7F6B" w14:textId="77777777" w:rsidR="00D02384" w:rsidRPr="00D02384" w:rsidRDefault="00D02384">
            <w:r>
              <w:t>Студенческий номер</w:t>
            </w:r>
            <w:r>
              <w:br/>
            </w:r>
          </w:p>
        </w:tc>
        <w:tc>
          <w:tcPr>
            <w:tcW w:w="4786" w:type="dxa"/>
          </w:tcPr>
          <w:p w14:paraId="28E718F8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29CB1174" w14:textId="77777777" w:rsidTr="00D02384">
        <w:tc>
          <w:tcPr>
            <w:tcW w:w="4785" w:type="dxa"/>
          </w:tcPr>
          <w:p w14:paraId="07E9B4AD" w14:textId="77777777" w:rsidR="00D02384" w:rsidRDefault="00A50A8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Фэйсбук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аккаунт</w:t>
            </w:r>
            <w:proofErr w:type="spellEnd"/>
          </w:p>
          <w:p w14:paraId="2BC50C44" w14:textId="77777777" w:rsidR="00A50A84" w:rsidRDefault="00A50A84">
            <w:pPr>
              <w:rPr>
                <w:lang w:val="en-US"/>
              </w:rPr>
            </w:pPr>
          </w:p>
        </w:tc>
        <w:tc>
          <w:tcPr>
            <w:tcW w:w="4786" w:type="dxa"/>
          </w:tcPr>
          <w:p w14:paraId="4174681E" w14:textId="77777777" w:rsidR="00D02384" w:rsidRPr="00A50A84" w:rsidRDefault="00A50A84">
            <w:pPr>
              <w:rPr>
                <w:i/>
                <w:sz w:val="20"/>
                <w:szCs w:val="20"/>
                <w:lang w:val="en-US"/>
              </w:rPr>
            </w:pPr>
            <w:r w:rsidRPr="00A50A84">
              <w:rPr>
                <w:i/>
                <w:sz w:val="20"/>
                <w:szCs w:val="20"/>
                <w:lang w:val="en-US"/>
              </w:rPr>
              <w:t>(</w:t>
            </w:r>
            <w:proofErr w:type="spellStart"/>
            <w:r w:rsidRPr="00A50A84">
              <w:rPr>
                <w:i/>
                <w:sz w:val="20"/>
                <w:szCs w:val="20"/>
                <w:lang w:val="en-US"/>
              </w:rPr>
              <w:t>сюда</w:t>
            </w:r>
            <w:proofErr w:type="spellEnd"/>
            <w:r w:rsidRPr="00A50A84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0A84">
              <w:rPr>
                <w:i/>
                <w:sz w:val="20"/>
                <w:szCs w:val="20"/>
                <w:lang w:val="en-US"/>
              </w:rPr>
              <w:t>нужно</w:t>
            </w:r>
            <w:proofErr w:type="spellEnd"/>
            <w:r w:rsidRPr="00A50A84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0A84">
              <w:rPr>
                <w:i/>
                <w:sz w:val="20"/>
                <w:szCs w:val="20"/>
                <w:lang w:val="en-US"/>
              </w:rPr>
              <w:t>вставить</w:t>
            </w:r>
            <w:proofErr w:type="spellEnd"/>
            <w:r w:rsidRPr="00A50A84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0A84">
              <w:rPr>
                <w:i/>
                <w:sz w:val="20"/>
                <w:szCs w:val="20"/>
                <w:lang w:val="en-US"/>
              </w:rPr>
              <w:t>ссылку</w:t>
            </w:r>
            <w:proofErr w:type="spellEnd"/>
            <w:r w:rsidRPr="00A50A84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0A84">
              <w:rPr>
                <w:i/>
                <w:sz w:val="20"/>
                <w:szCs w:val="20"/>
                <w:lang w:val="en-US"/>
              </w:rPr>
              <w:t>на</w:t>
            </w:r>
            <w:proofErr w:type="spellEnd"/>
            <w:r w:rsidRPr="00A50A84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0A84">
              <w:rPr>
                <w:i/>
                <w:sz w:val="20"/>
                <w:szCs w:val="20"/>
                <w:lang w:val="en-US"/>
              </w:rPr>
              <w:t>ваш</w:t>
            </w:r>
            <w:proofErr w:type="spellEnd"/>
            <w:r w:rsidRPr="00A50A84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0A84">
              <w:rPr>
                <w:i/>
                <w:sz w:val="20"/>
                <w:szCs w:val="20"/>
                <w:lang w:val="en-US"/>
              </w:rPr>
              <w:t>аккаунт</w:t>
            </w:r>
            <w:proofErr w:type="spellEnd"/>
            <w:r w:rsidRPr="00A50A84">
              <w:rPr>
                <w:i/>
                <w:sz w:val="20"/>
                <w:szCs w:val="20"/>
                <w:lang w:val="en-US"/>
              </w:rPr>
              <w:t>;</w:t>
            </w:r>
            <w:r w:rsidRPr="00A50A84">
              <w:rPr>
                <w:i/>
                <w:sz w:val="20"/>
                <w:szCs w:val="20"/>
                <w:lang w:val="en-US"/>
              </w:rPr>
              <w:br/>
              <w:t xml:space="preserve"> </w:t>
            </w:r>
            <w:proofErr w:type="spellStart"/>
            <w:r w:rsidRPr="00A50A84">
              <w:rPr>
                <w:i/>
                <w:sz w:val="20"/>
                <w:szCs w:val="20"/>
                <w:lang w:val="en-US"/>
              </w:rPr>
              <w:t>не</w:t>
            </w:r>
            <w:proofErr w:type="spellEnd"/>
            <w:r w:rsidRPr="00A50A84"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50A84">
              <w:rPr>
                <w:i/>
                <w:sz w:val="20"/>
                <w:szCs w:val="20"/>
                <w:lang w:val="en-US"/>
              </w:rPr>
              <w:t>логин</w:t>
            </w:r>
            <w:proofErr w:type="spellEnd"/>
            <w:r w:rsidRPr="00A50A84">
              <w:rPr>
                <w:i/>
                <w:sz w:val="20"/>
                <w:szCs w:val="20"/>
                <w:lang w:val="en-US"/>
              </w:rPr>
              <w:t>)</w:t>
            </w:r>
          </w:p>
        </w:tc>
      </w:tr>
      <w:tr w:rsidR="00D02384" w14:paraId="5F4D5498" w14:textId="77777777" w:rsidTr="00D02384">
        <w:tc>
          <w:tcPr>
            <w:tcW w:w="4785" w:type="dxa"/>
          </w:tcPr>
          <w:p w14:paraId="6E695EB6" w14:textId="77777777" w:rsidR="00D02384" w:rsidRDefault="00A50A8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Вы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хотите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сразу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подать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свою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работу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или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только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собираетесь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сделать</w:t>
            </w:r>
            <w:proofErr w:type="spellEnd"/>
            <w:r>
              <w:rPr>
                <w:lang w:val="en-US"/>
              </w:rPr>
              <w:t>?</w:t>
            </w:r>
          </w:p>
        </w:tc>
        <w:tc>
          <w:tcPr>
            <w:tcW w:w="4786" w:type="dxa"/>
          </w:tcPr>
          <w:p w14:paraId="5B636892" w14:textId="77777777" w:rsidR="00D02384" w:rsidRPr="00A50A84" w:rsidRDefault="00A50A84" w:rsidP="00A50A84">
            <w:pPr>
              <w:pStyle w:val="aa"/>
              <w:numPr>
                <w:ilvl w:val="0"/>
                <w:numId w:val="1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по</w:t>
            </w:r>
            <w:r w:rsidRPr="00A50A84">
              <w:rPr>
                <w:lang w:val="en-US"/>
              </w:rPr>
              <w:t>дать</w:t>
            </w:r>
            <w:proofErr w:type="spellEnd"/>
            <w:r w:rsidRPr="00A50A84">
              <w:rPr>
                <w:lang w:val="en-US"/>
              </w:rPr>
              <w:t xml:space="preserve"> </w:t>
            </w:r>
            <w:proofErr w:type="spellStart"/>
            <w:r w:rsidRPr="00A50A84">
              <w:rPr>
                <w:lang w:val="en-US"/>
              </w:rPr>
              <w:t>работу</w:t>
            </w:r>
            <w:proofErr w:type="spellEnd"/>
          </w:p>
          <w:p w14:paraId="0FAF9E01" w14:textId="77777777" w:rsidR="00A50A84" w:rsidRPr="00A50A84" w:rsidRDefault="00A50A84" w:rsidP="00A50A84">
            <w:pPr>
              <w:pStyle w:val="aa"/>
              <w:numPr>
                <w:ilvl w:val="0"/>
                <w:numId w:val="1"/>
              </w:numPr>
              <w:rPr>
                <w:lang w:val="en-US"/>
              </w:rPr>
            </w:pPr>
            <w:proofErr w:type="spellStart"/>
            <w:r>
              <w:rPr>
                <w:lang w:val="en-US"/>
              </w:rPr>
              <w:t>только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собираюсь</w:t>
            </w:r>
            <w:proofErr w:type="spellEnd"/>
            <w:r w:rsidR="00753D4A">
              <w:rPr>
                <w:lang w:val="en-US"/>
              </w:rPr>
              <w:br/>
            </w:r>
            <w:r w:rsidR="00753D4A" w:rsidRPr="00753D4A">
              <w:rPr>
                <w:i/>
                <w:lang w:val="en-US"/>
              </w:rPr>
              <w:t>(</w:t>
            </w:r>
            <w:proofErr w:type="spellStart"/>
            <w:r w:rsidR="00753D4A" w:rsidRPr="00753D4A">
              <w:rPr>
                <w:i/>
                <w:lang w:val="en-US"/>
              </w:rPr>
              <w:t>оставьте</w:t>
            </w:r>
            <w:proofErr w:type="spellEnd"/>
            <w:r w:rsidR="00753D4A" w:rsidRPr="00753D4A">
              <w:rPr>
                <w:i/>
                <w:lang w:val="en-US"/>
              </w:rPr>
              <w:t xml:space="preserve"> </w:t>
            </w:r>
            <w:proofErr w:type="spellStart"/>
            <w:r w:rsidR="00753D4A" w:rsidRPr="00753D4A">
              <w:rPr>
                <w:i/>
                <w:lang w:val="en-US"/>
              </w:rPr>
              <w:t>нужное</w:t>
            </w:r>
            <w:proofErr w:type="spellEnd"/>
            <w:r w:rsidR="00753D4A" w:rsidRPr="00753D4A">
              <w:rPr>
                <w:i/>
                <w:lang w:val="en-US"/>
              </w:rPr>
              <w:t>)</w:t>
            </w:r>
          </w:p>
        </w:tc>
      </w:tr>
      <w:tr w:rsidR="00D02384" w14:paraId="50573AF7" w14:textId="77777777" w:rsidTr="00D02384">
        <w:tc>
          <w:tcPr>
            <w:tcW w:w="4785" w:type="dxa"/>
          </w:tcPr>
          <w:p w14:paraId="34B328F4" w14:textId="77777777" w:rsidR="00D02384" w:rsidRDefault="00753D4A" w:rsidP="00753D4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Если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</w:t>
            </w:r>
            <w:r w:rsidR="00A50A84">
              <w:rPr>
                <w:lang w:val="en-US"/>
              </w:rPr>
              <w:t>ы</w:t>
            </w:r>
            <w:proofErr w:type="spellEnd"/>
            <w:r w:rsidR="00A50A84">
              <w:rPr>
                <w:lang w:val="en-US"/>
              </w:rPr>
              <w:t xml:space="preserve"> </w:t>
            </w:r>
            <w:proofErr w:type="spellStart"/>
            <w:r w:rsidR="00A50A84">
              <w:rPr>
                <w:lang w:val="en-US"/>
              </w:rPr>
              <w:t>сразу</w:t>
            </w:r>
            <w:proofErr w:type="spellEnd"/>
            <w:r w:rsidR="00A50A84">
              <w:rPr>
                <w:lang w:val="en-US"/>
              </w:rPr>
              <w:t xml:space="preserve"> </w:t>
            </w:r>
            <w:proofErr w:type="spellStart"/>
            <w:r w:rsidR="00A50A84">
              <w:rPr>
                <w:lang w:val="en-US"/>
              </w:rPr>
              <w:t>хотите</w:t>
            </w:r>
            <w:proofErr w:type="spellEnd"/>
            <w:r w:rsidR="00A50A84">
              <w:rPr>
                <w:lang w:val="en-US"/>
              </w:rPr>
              <w:t xml:space="preserve"> </w:t>
            </w:r>
            <w:proofErr w:type="spellStart"/>
            <w:r w:rsidR="00A50A84">
              <w:rPr>
                <w:lang w:val="en-US"/>
              </w:rPr>
              <w:t>подать</w:t>
            </w:r>
            <w:proofErr w:type="spellEnd"/>
            <w:r w:rsidR="00A50A84">
              <w:rPr>
                <w:lang w:val="en-US"/>
              </w:rPr>
              <w:t xml:space="preserve"> </w:t>
            </w:r>
            <w:proofErr w:type="spellStart"/>
            <w:r w:rsidR="00A50A84">
              <w:rPr>
                <w:lang w:val="en-US"/>
              </w:rPr>
              <w:t>свою</w:t>
            </w:r>
            <w:proofErr w:type="spellEnd"/>
            <w:r w:rsidR="00A50A84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работу</w:t>
            </w:r>
            <w:proofErr w:type="spellEnd"/>
            <w:r w:rsidR="00A50A84">
              <w:rPr>
                <w:lang w:val="en-US"/>
              </w:rPr>
              <w:t xml:space="preserve">, </w:t>
            </w:r>
            <w:proofErr w:type="spellStart"/>
            <w:r w:rsidR="00A50A84">
              <w:rPr>
                <w:lang w:val="en-US"/>
              </w:rPr>
              <w:t>то</w:t>
            </w:r>
            <w:proofErr w:type="spellEnd"/>
            <w:r w:rsidR="00A50A84">
              <w:rPr>
                <w:lang w:val="en-US"/>
              </w:rPr>
              <w:t xml:space="preserve"> </w:t>
            </w:r>
            <w:proofErr w:type="spellStart"/>
            <w:r w:rsidR="00A50A84">
              <w:rPr>
                <w:lang w:val="en-US"/>
              </w:rPr>
              <w:t>отправляйте</w:t>
            </w:r>
            <w:proofErr w:type="spellEnd"/>
            <w:r w:rsidR="00A50A84">
              <w:rPr>
                <w:lang w:val="en-US"/>
              </w:rPr>
              <w:t xml:space="preserve"> </w:t>
            </w:r>
            <w:proofErr w:type="spellStart"/>
            <w:r w:rsidR="00A50A84">
              <w:rPr>
                <w:lang w:val="en-US"/>
              </w:rPr>
              <w:t>ее</w:t>
            </w:r>
            <w:proofErr w:type="spellEnd"/>
            <w:r w:rsidR="00A50A84">
              <w:rPr>
                <w:lang w:val="en-US"/>
              </w:rPr>
              <w:t xml:space="preserve"> </w:t>
            </w:r>
            <w:proofErr w:type="spellStart"/>
            <w:r w:rsidR="00A50A84">
              <w:rPr>
                <w:lang w:val="en-US"/>
              </w:rPr>
              <w:t>вместе</w:t>
            </w:r>
            <w:proofErr w:type="spellEnd"/>
            <w:r w:rsidR="00A50A84">
              <w:rPr>
                <w:lang w:val="en-US"/>
              </w:rPr>
              <w:t xml:space="preserve"> с </w:t>
            </w:r>
            <w:proofErr w:type="spellStart"/>
            <w:r w:rsidR="00A50A84">
              <w:rPr>
                <w:lang w:val="en-US"/>
              </w:rPr>
              <w:t>бланком</w:t>
            </w:r>
            <w:proofErr w:type="spellEnd"/>
            <w:r w:rsidR="00A50A84">
              <w:rPr>
                <w:lang w:val="en-US"/>
              </w:rPr>
              <w:t xml:space="preserve"> </w:t>
            </w:r>
            <w:proofErr w:type="spellStart"/>
            <w:r w:rsidR="00A50A84">
              <w:rPr>
                <w:lang w:val="en-US"/>
              </w:rPr>
              <w:t>на</w:t>
            </w:r>
            <w:proofErr w:type="spellEnd"/>
            <w:r w:rsidR="00A50A84">
              <w:rPr>
                <w:lang w:val="en-US"/>
              </w:rPr>
              <w:t xml:space="preserve"> </w:t>
            </w:r>
            <w:proofErr w:type="spellStart"/>
            <w:r w:rsidR="00A50A84">
              <w:rPr>
                <w:lang w:val="en-US"/>
              </w:rPr>
              <w:t>адрес</w:t>
            </w:r>
            <w:proofErr w:type="spellEnd"/>
            <w:r w:rsidR="00A50A84">
              <w:rPr>
                <w:lang w:val="en-US"/>
              </w:rPr>
              <w:t xml:space="preserve"> SoKinoSKC@mail.ru</w:t>
            </w:r>
          </w:p>
        </w:tc>
        <w:tc>
          <w:tcPr>
            <w:tcW w:w="4786" w:type="dxa"/>
          </w:tcPr>
          <w:p w14:paraId="5836FB65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6A63DF06" w14:textId="77777777" w:rsidTr="00D02384">
        <w:tc>
          <w:tcPr>
            <w:tcW w:w="4785" w:type="dxa"/>
          </w:tcPr>
          <w:p w14:paraId="3D7DF770" w14:textId="77777777" w:rsidR="00D02384" w:rsidRPr="00A50A84" w:rsidRDefault="00753D4A">
            <w:proofErr w:type="spellStart"/>
            <w:r>
              <w:rPr>
                <w:lang w:val="en-US"/>
              </w:rPr>
              <w:t>Если</w:t>
            </w:r>
            <w:proofErr w:type="spellEnd"/>
            <w:r>
              <w:rPr>
                <w:lang w:val="en-US"/>
              </w:rPr>
              <w:t xml:space="preserve"> у </w:t>
            </w:r>
            <w:proofErr w:type="spellStart"/>
            <w:r>
              <w:rPr>
                <w:lang w:val="en-US"/>
              </w:rPr>
              <w:t>Вас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нет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своего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медиа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продукта</w:t>
            </w:r>
            <w:proofErr w:type="spellEnd"/>
            <w:r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то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фестиваль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дает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хорошую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возможность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пройти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мастер-классы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создать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свою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работу</w:t>
            </w:r>
            <w:proofErr w:type="spellEnd"/>
          </w:p>
        </w:tc>
        <w:tc>
          <w:tcPr>
            <w:tcW w:w="4786" w:type="dxa"/>
          </w:tcPr>
          <w:p w14:paraId="248A5822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600F6858" w14:textId="77777777" w:rsidTr="00D02384">
        <w:tc>
          <w:tcPr>
            <w:tcW w:w="4785" w:type="dxa"/>
          </w:tcPr>
          <w:p w14:paraId="146FDEBF" w14:textId="77777777" w:rsidR="00D02384" w:rsidRDefault="00D02384">
            <w:pPr>
              <w:rPr>
                <w:lang w:val="en-US"/>
              </w:rPr>
            </w:pPr>
          </w:p>
        </w:tc>
        <w:tc>
          <w:tcPr>
            <w:tcW w:w="4786" w:type="dxa"/>
          </w:tcPr>
          <w:p w14:paraId="22C0F8A4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523DE004" w14:textId="77777777" w:rsidTr="00D02384">
        <w:tc>
          <w:tcPr>
            <w:tcW w:w="4785" w:type="dxa"/>
          </w:tcPr>
          <w:p w14:paraId="4A22DDB9" w14:textId="77777777" w:rsidR="00D02384" w:rsidRDefault="00D02384">
            <w:pPr>
              <w:rPr>
                <w:lang w:val="en-US"/>
              </w:rPr>
            </w:pPr>
          </w:p>
        </w:tc>
        <w:tc>
          <w:tcPr>
            <w:tcW w:w="4786" w:type="dxa"/>
          </w:tcPr>
          <w:p w14:paraId="36A0CF4F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1A200E06" w14:textId="77777777" w:rsidTr="00D02384">
        <w:tc>
          <w:tcPr>
            <w:tcW w:w="4785" w:type="dxa"/>
          </w:tcPr>
          <w:p w14:paraId="2AC7DCE2" w14:textId="77777777" w:rsidR="00D02384" w:rsidRDefault="00AA0124">
            <w:r>
              <w:t>Телефон</w:t>
            </w:r>
          </w:p>
          <w:p w14:paraId="5071A55D" w14:textId="77777777" w:rsidR="00AA0124" w:rsidRPr="00AA0124" w:rsidRDefault="00AA0124">
            <w:r>
              <w:t>Электронный адрес</w:t>
            </w:r>
          </w:p>
        </w:tc>
        <w:tc>
          <w:tcPr>
            <w:tcW w:w="4786" w:type="dxa"/>
          </w:tcPr>
          <w:p w14:paraId="32E1C3C4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495AAE57" w14:textId="77777777" w:rsidTr="00D02384">
        <w:tc>
          <w:tcPr>
            <w:tcW w:w="4785" w:type="dxa"/>
          </w:tcPr>
          <w:p w14:paraId="5AC6AB29" w14:textId="77777777" w:rsidR="00D02384" w:rsidRDefault="00D02384">
            <w:pPr>
              <w:rPr>
                <w:lang w:val="en-US"/>
              </w:rPr>
            </w:pPr>
          </w:p>
        </w:tc>
        <w:tc>
          <w:tcPr>
            <w:tcW w:w="4786" w:type="dxa"/>
          </w:tcPr>
          <w:p w14:paraId="12A11977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64844526" w14:textId="77777777" w:rsidTr="00D02384">
        <w:tc>
          <w:tcPr>
            <w:tcW w:w="4785" w:type="dxa"/>
          </w:tcPr>
          <w:p w14:paraId="36DF1DB7" w14:textId="77777777" w:rsidR="00D02384" w:rsidRDefault="00D02384">
            <w:pPr>
              <w:rPr>
                <w:lang w:val="en-US"/>
              </w:rPr>
            </w:pPr>
          </w:p>
        </w:tc>
        <w:tc>
          <w:tcPr>
            <w:tcW w:w="4786" w:type="dxa"/>
          </w:tcPr>
          <w:p w14:paraId="2883D4B7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5CD72136" w14:textId="77777777" w:rsidTr="00D02384">
        <w:tc>
          <w:tcPr>
            <w:tcW w:w="4785" w:type="dxa"/>
          </w:tcPr>
          <w:p w14:paraId="415DA662" w14:textId="77777777" w:rsidR="00D02384" w:rsidRDefault="00D02384">
            <w:pPr>
              <w:rPr>
                <w:lang w:val="en-US"/>
              </w:rPr>
            </w:pPr>
          </w:p>
        </w:tc>
        <w:tc>
          <w:tcPr>
            <w:tcW w:w="4786" w:type="dxa"/>
          </w:tcPr>
          <w:p w14:paraId="40C4E6CD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41231F99" w14:textId="77777777" w:rsidTr="00D02384">
        <w:tc>
          <w:tcPr>
            <w:tcW w:w="4785" w:type="dxa"/>
          </w:tcPr>
          <w:p w14:paraId="4421ED2F" w14:textId="77777777" w:rsidR="00D02384" w:rsidRDefault="00D02384">
            <w:pPr>
              <w:rPr>
                <w:lang w:val="en-US"/>
              </w:rPr>
            </w:pPr>
          </w:p>
        </w:tc>
        <w:tc>
          <w:tcPr>
            <w:tcW w:w="4786" w:type="dxa"/>
          </w:tcPr>
          <w:p w14:paraId="6494F25F" w14:textId="77777777" w:rsidR="00D02384" w:rsidRDefault="00D02384">
            <w:pPr>
              <w:rPr>
                <w:lang w:val="en-US"/>
              </w:rPr>
            </w:pPr>
          </w:p>
        </w:tc>
      </w:tr>
      <w:tr w:rsidR="00D02384" w14:paraId="559F320F" w14:textId="77777777" w:rsidTr="00D02384">
        <w:tc>
          <w:tcPr>
            <w:tcW w:w="4785" w:type="dxa"/>
          </w:tcPr>
          <w:p w14:paraId="7B7FF86F" w14:textId="77777777" w:rsidR="00D02384" w:rsidRDefault="00D02384">
            <w:pPr>
              <w:rPr>
                <w:lang w:val="en-US"/>
              </w:rPr>
            </w:pPr>
          </w:p>
        </w:tc>
        <w:tc>
          <w:tcPr>
            <w:tcW w:w="4786" w:type="dxa"/>
          </w:tcPr>
          <w:p w14:paraId="776AC1F1" w14:textId="77777777" w:rsidR="00D02384" w:rsidRDefault="00D02384">
            <w:pPr>
              <w:rPr>
                <w:lang w:val="en-US"/>
              </w:rPr>
            </w:pPr>
          </w:p>
        </w:tc>
      </w:tr>
    </w:tbl>
    <w:p w14:paraId="57505EDC" w14:textId="77777777" w:rsidR="00D02384" w:rsidRDefault="00D02384">
      <w:pPr>
        <w:rPr>
          <w:lang w:val="en-US"/>
        </w:rPr>
      </w:pPr>
    </w:p>
    <w:p w14:paraId="41540FF7" w14:textId="77777777" w:rsidR="00753D4A" w:rsidRPr="00AA0124" w:rsidRDefault="00AA0124">
      <w:r>
        <w:t xml:space="preserve">Подробную информацию о месте проведении мастер-класса и результатах отборочной комиссии Вы узнаете на сайте </w:t>
      </w:r>
      <w:r>
        <w:rPr>
          <w:lang w:val="en-US"/>
        </w:rPr>
        <w:t>SKC.kg</w:t>
      </w:r>
      <w:r>
        <w:t xml:space="preserve"> в разделе «Список участников»</w:t>
      </w:r>
    </w:p>
    <w:p w14:paraId="50F53BBD" w14:textId="77777777" w:rsidR="00753D4A" w:rsidRDefault="00753D4A">
      <w:pPr>
        <w:rPr>
          <w:lang w:val="en-US"/>
        </w:rPr>
      </w:pPr>
    </w:p>
    <w:p w14:paraId="6B01A6A9" w14:textId="77777777" w:rsidR="00753D4A" w:rsidRPr="00753D4A" w:rsidRDefault="00753D4A" w:rsidP="00753D4A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  <w:lang w:val="en-US"/>
        </w:rPr>
      </w:pPr>
      <w:r w:rsidRPr="00753D4A">
        <w:rPr>
          <w:rFonts w:ascii="Helvetica" w:hAnsi="Helvetica" w:cs="Helvetica"/>
          <w:sz w:val="20"/>
          <w:szCs w:val="20"/>
          <w:lang w:val="en-US"/>
        </w:rPr>
        <w:t xml:space="preserve">1)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Подав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заявку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и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приняв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участия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на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мастер-классе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,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Вы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в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обязательном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порядке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должны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будете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предоставить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свою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работу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. </w:t>
      </w:r>
      <w:proofErr w:type="gramStart"/>
      <w:r w:rsidRPr="00753D4A">
        <w:rPr>
          <w:rFonts w:ascii="Helvetica" w:hAnsi="Helvetica" w:cs="Helvetica"/>
          <w:sz w:val="20"/>
          <w:szCs w:val="20"/>
          <w:lang w:val="en-US"/>
        </w:rPr>
        <w:t xml:space="preserve">В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день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,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когда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будут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проходить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категории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,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ведущий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автоматически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будет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называть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имена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,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которые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подали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заявку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>.</w:t>
      </w:r>
      <w:proofErr w:type="gram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proofErr w:type="gramStart"/>
      <w:r w:rsidRPr="00753D4A">
        <w:rPr>
          <w:rFonts w:ascii="Helvetica" w:hAnsi="Helvetica" w:cs="Helvetica"/>
          <w:sz w:val="20"/>
          <w:szCs w:val="20"/>
          <w:lang w:val="en-US"/>
        </w:rPr>
        <w:t>Поэтому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,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прежде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чем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подать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заявку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,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убедительная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просьба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решить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для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себя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,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готовы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ли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Вы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взять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на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себя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ответственность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представлять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свой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ВУЗ.</w:t>
      </w:r>
      <w:proofErr w:type="gramEnd"/>
    </w:p>
    <w:p w14:paraId="39639BE7" w14:textId="77777777" w:rsidR="00753D4A" w:rsidRPr="00753D4A" w:rsidRDefault="00753D4A" w:rsidP="00753D4A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0"/>
          <w:szCs w:val="20"/>
          <w:lang w:val="en-US"/>
        </w:rPr>
      </w:pPr>
      <w:r w:rsidRPr="00753D4A">
        <w:rPr>
          <w:rFonts w:ascii="Helvetica" w:hAnsi="Helvetica" w:cs="Helvetica"/>
          <w:sz w:val="20"/>
          <w:szCs w:val="20"/>
          <w:lang w:val="en-US"/>
        </w:rPr>
        <w:t> </w:t>
      </w:r>
    </w:p>
    <w:p w14:paraId="3D60C628" w14:textId="77777777" w:rsidR="00753D4A" w:rsidRPr="00753D4A" w:rsidRDefault="00753D4A" w:rsidP="00753D4A">
      <w:pPr>
        <w:rPr>
          <w:sz w:val="20"/>
          <w:szCs w:val="20"/>
          <w:lang w:val="en-US"/>
        </w:rPr>
      </w:pPr>
      <w:r w:rsidRPr="00753D4A">
        <w:rPr>
          <w:rFonts w:ascii="Helvetica" w:hAnsi="Helvetica" w:cs="Helvetica"/>
          <w:sz w:val="20"/>
          <w:szCs w:val="20"/>
          <w:lang w:val="en-US"/>
        </w:rPr>
        <w:t xml:space="preserve">2)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Вместе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с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заявкой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студент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обязан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закрепить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так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же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сканированный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вариант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студенческого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билета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либо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справку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с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места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учебы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. </w:t>
      </w:r>
      <w:proofErr w:type="spellStart"/>
      <w:proofErr w:type="gramStart"/>
      <w:r w:rsidRPr="00753D4A">
        <w:rPr>
          <w:rFonts w:ascii="Helvetica" w:hAnsi="Helvetica" w:cs="Helvetica"/>
          <w:sz w:val="20"/>
          <w:szCs w:val="20"/>
          <w:lang w:val="en-US"/>
        </w:rPr>
        <w:t>Для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выпускников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мастер-классов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Эрнеста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Абдыжапарова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,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Темира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Бирназарова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,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школы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журналистики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при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Клоопе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и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Интерньюсе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предъявить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сертификат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об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 xml:space="preserve"> </w:t>
      </w:r>
      <w:proofErr w:type="spellStart"/>
      <w:r w:rsidRPr="00753D4A">
        <w:rPr>
          <w:rFonts w:ascii="Helvetica" w:hAnsi="Helvetica" w:cs="Helvetica"/>
          <w:sz w:val="20"/>
          <w:szCs w:val="20"/>
          <w:lang w:val="en-US"/>
        </w:rPr>
        <w:t>выпуске</w:t>
      </w:r>
      <w:proofErr w:type="spellEnd"/>
      <w:r w:rsidRPr="00753D4A">
        <w:rPr>
          <w:rFonts w:ascii="Helvetica" w:hAnsi="Helvetica" w:cs="Helvetica"/>
          <w:sz w:val="20"/>
          <w:szCs w:val="20"/>
          <w:lang w:val="en-US"/>
        </w:rPr>
        <w:t>.</w:t>
      </w:r>
      <w:proofErr w:type="gramEnd"/>
    </w:p>
    <w:sectPr w:rsidR="00753D4A" w:rsidRPr="00753D4A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4576E" w14:textId="77777777" w:rsidR="00753D4A" w:rsidRDefault="00753D4A" w:rsidP="00A50A84">
      <w:pPr>
        <w:spacing w:after="0" w:line="240" w:lineRule="auto"/>
      </w:pPr>
      <w:r>
        <w:separator/>
      </w:r>
    </w:p>
  </w:endnote>
  <w:endnote w:type="continuationSeparator" w:id="0">
    <w:p w14:paraId="48FF5BD3" w14:textId="77777777" w:rsidR="00753D4A" w:rsidRDefault="00753D4A" w:rsidP="00A5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ED32F" w14:textId="77777777" w:rsidR="00753D4A" w:rsidRDefault="00753D4A" w:rsidP="00A50A84">
      <w:pPr>
        <w:spacing w:after="0" w:line="240" w:lineRule="auto"/>
      </w:pPr>
      <w:r>
        <w:separator/>
      </w:r>
    </w:p>
  </w:footnote>
  <w:footnote w:type="continuationSeparator" w:id="0">
    <w:p w14:paraId="73DC2BC4" w14:textId="77777777" w:rsidR="00753D4A" w:rsidRDefault="00753D4A" w:rsidP="00A5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B04F8" w14:textId="77777777" w:rsidR="00753D4A" w:rsidRDefault="00753D4A">
    <w:pPr>
      <w:pStyle w:val="a6"/>
    </w:pPr>
    <w:r>
      <w:rPr>
        <w:noProof/>
        <w:lang w:val="en-US" w:eastAsia="ru-RU"/>
      </w:rPr>
      <w:drawing>
        <wp:anchor distT="0" distB="0" distL="114300" distR="114300" simplePos="0" relativeHeight="251658240" behindDoc="0" locked="0" layoutInCell="1" allowOverlap="1" wp14:anchorId="61DE5A41" wp14:editId="2A396939">
          <wp:simplePos x="0" y="0"/>
          <wp:positionH relativeFrom="column">
            <wp:posOffset>4993640</wp:posOffset>
          </wp:positionH>
          <wp:positionV relativeFrom="paragraph">
            <wp:posOffset>41910</wp:posOffset>
          </wp:positionV>
          <wp:extent cx="1029335" cy="608965"/>
          <wp:effectExtent l="0" t="0" r="12065" b="635"/>
          <wp:wrapTight wrapText="bothSides">
            <wp:wrapPolygon edited="0">
              <wp:start x="9594" y="0"/>
              <wp:lineTo x="0" y="901"/>
              <wp:lineTo x="0" y="14415"/>
              <wp:lineTo x="1599" y="20722"/>
              <wp:lineTo x="19721" y="20722"/>
              <wp:lineTo x="21320" y="14415"/>
              <wp:lineTo x="21320" y="901"/>
              <wp:lineTo x="14924" y="0"/>
              <wp:lineTo x="9594" y="0"/>
            </wp:wrapPolygon>
          </wp:wrapTight>
          <wp:docPr id="2" name="Изображение 2" descr="ADATA UFD:c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DATA UFD:co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ru-RU"/>
      </w:rPr>
      <w:drawing>
        <wp:inline distT="0" distB="0" distL="0" distR="0" wp14:anchorId="778681FA" wp14:editId="7E353E97">
          <wp:extent cx="568423" cy="568423"/>
          <wp:effectExtent l="0" t="0" r="0" b="0"/>
          <wp:docPr id="1" name="Рисунок 1" descr="ADATA UFD:лого SK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ATA UFD:лого SK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72" cy="568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B1F71"/>
    <w:multiLevelType w:val="hybridMultilevel"/>
    <w:tmpl w:val="4B0093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384"/>
    <w:rsid w:val="00753D4A"/>
    <w:rsid w:val="009F50B1"/>
    <w:rsid w:val="00A50A84"/>
    <w:rsid w:val="00AA0124"/>
    <w:rsid w:val="00C23FF9"/>
    <w:rsid w:val="00D0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88E86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0A8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50A84"/>
    <w:rPr>
      <w:rFonts w:ascii="Lucida Grande" w:hAnsi="Lucida Grande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50A8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84"/>
  </w:style>
  <w:style w:type="paragraph" w:styleId="a8">
    <w:name w:val="footer"/>
    <w:basedOn w:val="a"/>
    <w:link w:val="a9"/>
    <w:uiPriority w:val="99"/>
    <w:unhideWhenUsed/>
    <w:rsid w:val="00A50A8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84"/>
  </w:style>
  <w:style w:type="paragraph" w:styleId="aa">
    <w:name w:val="List Paragraph"/>
    <w:basedOn w:val="a"/>
    <w:uiPriority w:val="34"/>
    <w:qFormat/>
    <w:rsid w:val="00A50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3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0A8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50A84"/>
    <w:rPr>
      <w:rFonts w:ascii="Lucida Grande" w:hAnsi="Lucida Grande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50A8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84"/>
  </w:style>
  <w:style w:type="paragraph" w:styleId="a8">
    <w:name w:val="footer"/>
    <w:basedOn w:val="a"/>
    <w:link w:val="a9"/>
    <w:uiPriority w:val="99"/>
    <w:unhideWhenUsed/>
    <w:rsid w:val="00A50A8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84"/>
  </w:style>
  <w:style w:type="paragraph" w:styleId="aa">
    <w:name w:val="List Paragraph"/>
    <w:basedOn w:val="a"/>
    <w:uiPriority w:val="34"/>
    <w:qFormat/>
    <w:rsid w:val="00A50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210</Words>
  <Characters>1198</Characters>
  <Application>Microsoft Macintosh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Evgenii</cp:lastModifiedBy>
  <cp:revision>3</cp:revision>
  <dcterms:created xsi:type="dcterms:W3CDTF">2014-05-01T10:54:00Z</dcterms:created>
  <dcterms:modified xsi:type="dcterms:W3CDTF">2014-05-10T10:46:00Z</dcterms:modified>
</cp:coreProperties>
</file>